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4DF" w:rsidRDefault="0057639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165100</wp:posOffset>
            </wp:positionV>
            <wp:extent cx="7772400" cy="633085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F85C9D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330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63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9"/>
    <w:rsid w:val="002634DF"/>
    <w:rsid w:val="0057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D51EA0-94B4-4192-A603-0C914DBA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Bothmann</dc:creator>
  <cp:keywords/>
  <dc:description/>
  <cp:lastModifiedBy>Richard Bothmann</cp:lastModifiedBy>
  <cp:revision>1</cp:revision>
  <dcterms:created xsi:type="dcterms:W3CDTF">2018-12-10T00:07:00Z</dcterms:created>
  <dcterms:modified xsi:type="dcterms:W3CDTF">2018-12-10T00:09:00Z</dcterms:modified>
</cp:coreProperties>
</file>